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E6D23" w14:textId="2FD00A51" w:rsidR="00172522" w:rsidRDefault="00172522">
      <w:pPr>
        <w:rPr>
          <w:sz w:val="28"/>
          <w:szCs w:val="28"/>
        </w:rPr>
      </w:pPr>
      <w:r w:rsidRPr="00172522">
        <w:rPr>
          <w:sz w:val="28"/>
          <w:szCs w:val="28"/>
        </w:rPr>
        <w:t>Celestina Billington</w:t>
      </w:r>
    </w:p>
    <w:p w14:paraId="4F05E286" w14:textId="5CABD310" w:rsidR="00172522" w:rsidRPr="00172522" w:rsidRDefault="00172522">
      <w:pPr>
        <w:rPr>
          <w:sz w:val="28"/>
          <w:szCs w:val="28"/>
        </w:rPr>
      </w:pPr>
      <w:r>
        <w:rPr>
          <w:sz w:val="28"/>
          <w:szCs w:val="28"/>
        </w:rPr>
        <w:t>Thursday, July 27, 2017</w:t>
      </w:r>
    </w:p>
    <w:p w14:paraId="5D6D8EA3" w14:textId="77777777" w:rsidR="00172522" w:rsidRDefault="00172522">
      <w:pPr>
        <w:rPr>
          <w:b/>
          <w:sz w:val="28"/>
          <w:szCs w:val="28"/>
        </w:rPr>
      </w:pPr>
    </w:p>
    <w:p w14:paraId="681487B0" w14:textId="48996A2D" w:rsidR="00AE4CC3" w:rsidRDefault="00172522" w:rsidP="00172522">
      <w:pPr>
        <w:jc w:val="center"/>
        <w:rPr>
          <w:sz w:val="28"/>
          <w:szCs w:val="28"/>
        </w:rPr>
      </w:pPr>
      <w:r>
        <w:rPr>
          <w:sz w:val="28"/>
          <w:szCs w:val="28"/>
        </w:rPr>
        <w:t>DJs D</w:t>
      </w:r>
      <w:r w:rsidR="005C384F">
        <w:rPr>
          <w:sz w:val="28"/>
          <w:szCs w:val="28"/>
        </w:rPr>
        <w:t xml:space="preserve">ish on </w:t>
      </w:r>
      <w:r>
        <w:rPr>
          <w:sz w:val="28"/>
          <w:szCs w:val="28"/>
        </w:rPr>
        <w:t>Best L</w:t>
      </w:r>
      <w:r w:rsidR="005C384F">
        <w:rPr>
          <w:sz w:val="28"/>
          <w:szCs w:val="28"/>
        </w:rPr>
        <w:t>ate-</w:t>
      </w:r>
      <w:r>
        <w:rPr>
          <w:sz w:val="28"/>
          <w:szCs w:val="28"/>
        </w:rPr>
        <w:t>night E</w:t>
      </w:r>
      <w:r w:rsidR="005C384F">
        <w:rPr>
          <w:sz w:val="28"/>
          <w:szCs w:val="28"/>
        </w:rPr>
        <w:t>ats in HOU</w:t>
      </w:r>
    </w:p>
    <w:p w14:paraId="76A6478C" w14:textId="77777777" w:rsidR="00DE4672" w:rsidRDefault="00DE4672">
      <w:pPr>
        <w:rPr>
          <w:sz w:val="28"/>
          <w:szCs w:val="28"/>
        </w:rPr>
      </w:pPr>
    </w:p>
    <w:p w14:paraId="6413B32E" w14:textId="18A3CC87" w:rsidR="00125510" w:rsidRDefault="00DE4672">
      <w:pPr>
        <w:rPr>
          <w:sz w:val="28"/>
          <w:szCs w:val="28"/>
        </w:rPr>
      </w:pPr>
      <w:r>
        <w:rPr>
          <w:sz w:val="28"/>
          <w:szCs w:val="28"/>
        </w:rPr>
        <w:t>Let’s open with a recent study from Penn Medicine</w:t>
      </w:r>
      <w:r w:rsidR="00D360E8">
        <w:rPr>
          <w:sz w:val="28"/>
          <w:szCs w:val="28"/>
        </w:rPr>
        <w:t>, titled</w:t>
      </w:r>
      <w:r>
        <w:rPr>
          <w:sz w:val="28"/>
          <w:szCs w:val="28"/>
        </w:rPr>
        <w:t xml:space="preserve"> “</w:t>
      </w:r>
      <w:hyperlink r:id="rId4" w:history="1">
        <w:r w:rsidRPr="003F1D47">
          <w:rPr>
            <w:rStyle w:val="Hyperlink"/>
            <w:sz w:val="28"/>
            <w:szCs w:val="28"/>
          </w:rPr>
          <w:t>Eating Less During Late Night Hours May Stave off Some Effects of Sleep Deprivation</w:t>
        </w:r>
      </w:hyperlink>
      <w:r>
        <w:rPr>
          <w:sz w:val="28"/>
          <w:szCs w:val="28"/>
        </w:rPr>
        <w:t xml:space="preserve">.” </w:t>
      </w:r>
    </w:p>
    <w:p w14:paraId="62CDC626" w14:textId="3102B70D" w:rsidR="00DE4672" w:rsidRDefault="00D360E8">
      <w:pPr>
        <w:rPr>
          <w:sz w:val="28"/>
          <w:szCs w:val="28"/>
        </w:rPr>
      </w:pPr>
      <w:r>
        <w:rPr>
          <w:sz w:val="28"/>
          <w:szCs w:val="28"/>
        </w:rPr>
        <w:t>My retort? Good! Now my friends in the bartending industry will finally stop spending</w:t>
      </w:r>
      <w:r w:rsidR="00125510">
        <w:rPr>
          <w:sz w:val="28"/>
          <w:szCs w:val="28"/>
        </w:rPr>
        <w:t xml:space="preserve"> their rent money on</w:t>
      </w:r>
      <w:r>
        <w:rPr>
          <w:sz w:val="28"/>
          <w:szCs w:val="28"/>
        </w:rPr>
        <w:t xml:space="preserve"> cocaine</w:t>
      </w:r>
      <w:r w:rsidR="00125510">
        <w:rPr>
          <w:sz w:val="28"/>
          <w:szCs w:val="28"/>
        </w:rPr>
        <w:t>. (Who knew that all</w:t>
      </w:r>
      <w:r>
        <w:rPr>
          <w:sz w:val="28"/>
          <w:szCs w:val="28"/>
        </w:rPr>
        <w:t xml:space="preserve"> you need</w:t>
      </w:r>
      <w:r w:rsidR="00320E92">
        <w:rPr>
          <w:sz w:val="28"/>
          <w:szCs w:val="28"/>
        </w:rPr>
        <w:t>ed</w:t>
      </w:r>
      <w:r>
        <w:rPr>
          <w:sz w:val="28"/>
          <w:szCs w:val="28"/>
        </w:rPr>
        <w:t xml:space="preserve"> to stay awake </w:t>
      </w:r>
      <w:r w:rsidR="00125510">
        <w:rPr>
          <w:sz w:val="28"/>
          <w:szCs w:val="28"/>
        </w:rPr>
        <w:t xml:space="preserve">was a steaming slice of pizza?) </w:t>
      </w:r>
      <w:r>
        <w:rPr>
          <w:sz w:val="28"/>
          <w:szCs w:val="28"/>
        </w:rPr>
        <w:t xml:space="preserve">The money being siphoned to border cartels can finally </w:t>
      </w:r>
      <w:r w:rsidR="00125510">
        <w:rPr>
          <w:sz w:val="28"/>
          <w:szCs w:val="28"/>
        </w:rPr>
        <w:t>make</w:t>
      </w:r>
      <w:r>
        <w:rPr>
          <w:sz w:val="28"/>
          <w:szCs w:val="28"/>
        </w:rPr>
        <w:t xml:space="preserve"> its way back to where it belongs: flourishing through small businesses that never close. Truly, there is nothing quite like making it rain on a waitress working less than minim</w:t>
      </w:r>
      <w:r w:rsidR="00320E92">
        <w:rPr>
          <w:sz w:val="28"/>
          <w:szCs w:val="28"/>
        </w:rPr>
        <w:t>um-</w:t>
      </w:r>
      <w:r>
        <w:rPr>
          <w:sz w:val="28"/>
          <w:szCs w:val="28"/>
        </w:rPr>
        <w:t xml:space="preserve">wage at three AM. </w:t>
      </w:r>
      <w:r w:rsidR="00F90DF3">
        <w:rPr>
          <w:sz w:val="28"/>
          <w:szCs w:val="28"/>
        </w:rPr>
        <w:t xml:space="preserve">She won’t give you a lap dance, but things will get steamy. </w:t>
      </w:r>
      <w:r w:rsidR="00FD5052">
        <w:rPr>
          <w:sz w:val="28"/>
          <w:szCs w:val="28"/>
        </w:rPr>
        <w:t xml:space="preserve">And in Houston, Texas, there’s no limit to </w:t>
      </w:r>
      <w:r w:rsidR="00A6737A">
        <w:rPr>
          <w:sz w:val="28"/>
          <w:szCs w:val="28"/>
        </w:rPr>
        <w:t xml:space="preserve">your culinary options, no matter the hour. From tacos </w:t>
      </w:r>
      <w:r w:rsidR="00A6737A" w:rsidRPr="00A6737A">
        <w:rPr>
          <w:i/>
          <w:sz w:val="28"/>
          <w:szCs w:val="28"/>
        </w:rPr>
        <w:t>al pastor</w:t>
      </w:r>
      <w:r w:rsidR="00A6737A">
        <w:rPr>
          <w:sz w:val="28"/>
          <w:szCs w:val="28"/>
        </w:rPr>
        <w:t xml:space="preserve">, to </w:t>
      </w:r>
      <w:r w:rsidR="00320E92">
        <w:rPr>
          <w:sz w:val="28"/>
          <w:szCs w:val="28"/>
        </w:rPr>
        <w:t>kung-</w:t>
      </w:r>
      <w:r w:rsidR="000B2614">
        <w:rPr>
          <w:sz w:val="28"/>
          <w:szCs w:val="28"/>
        </w:rPr>
        <w:t>pao</w:t>
      </w:r>
      <w:r w:rsidR="00A6737A">
        <w:rPr>
          <w:sz w:val="28"/>
          <w:szCs w:val="28"/>
        </w:rPr>
        <w:t xml:space="preserve"> tofu,</w:t>
      </w:r>
      <w:r w:rsidR="00A93CFE">
        <w:rPr>
          <w:sz w:val="28"/>
          <w:szCs w:val="28"/>
        </w:rPr>
        <w:t xml:space="preserve"> if there’s one</w:t>
      </w:r>
      <w:r w:rsidR="008470C7">
        <w:rPr>
          <w:sz w:val="28"/>
          <w:szCs w:val="28"/>
        </w:rPr>
        <w:t xml:space="preserve"> thing</w:t>
      </w:r>
      <w:r w:rsidR="00A93CFE">
        <w:rPr>
          <w:sz w:val="28"/>
          <w:szCs w:val="28"/>
        </w:rPr>
        <w:t xml:space="preserve"> the free-market is good for, this is it and it is </w:t>
      </w:r>
      <w:r w:rsidR="00A93CFE" w:rsidRPr="00A93CFE">
        <w:rPr>
          <w:i/>
          <w:sz w:val="28"/>
          <w:szCs w:val="28"/>
        </w:rPr>
        <w:t>lit</w:t>
      </w:r>
      <w:r w:rsidR="00724B4F">
        <w:rPr>
          <w:sz w:val="28"/>
          <w:szCs w:val="28"/>
        </w:rPr>
        <w:t>. So f</w:t>
      </w:r>
      <w:r w:rsidR="00A93CFE">
        <w:rPr>
          <w:sz w:val="28"/>
          <w:szCs w:val="28"/>
        </w:rPr>
        <w:t xml:space="preserve">or this article with </w:t>
      </w:r>
      <w:proofErr w:type="spellStart"/>
      <w:r w:rsidR="00A93CFE" w:rsidRPr="00A93CFE">
        <w:rPr>
          <w:i/>
          <w:sz w:val="28"/>
          <w:szCs w:val="28"/>
        </w:rPr>
        <w:t>FreePressHouston</w:t>
      </w:r>
      <w:proofErr w:type="spellEnd"/>
      <w:r w:rsidR="00A93CFE">
        <w:rPr>
          <w:sz w:val="28"/>
          <w:szCs w:val="28"/>
        </w:rPr>
        <w:t xml:space="preserve">, I consulted our city’s reigning experts on </w:t>
      </w:r>
      <w:r w:rsidR="00724B4F">
        <w:rPr>
          <w:sz w:val="28"/>
          <w:szCs w:val="28"/>
        </w:rPr>
        <w:t xml:space="preserve">the </w:t>
      </w:r>
      <w:r w:rsidR="00716150">
        <w:rPr>
          <w:sz w:val="28"/>
          <w:szCs w:val="28"/>
        </w:rPr>
        <w:t>joys</w:t>
      </w:r>
      <w:r w:rsidR="00724B4F">
        <w:rPr>
          <w:sz w:val="28"/>
          <w:szCs w:val="28"/>
        </w:rPr>
        <w:t xml:space="preserve"> of insomnia: DJs. From the dance-floor to the kitchen table, these folks know how to have a good time. </w:t>
      </w:r>
      <w:r w:rsidR="00716150">
        <w:rPr>
          <w:sz w:val="28"/>
          <w:szCs w:val="28"/>
        </w:rPr>
        <w:t xml:space="preserve">Here’s what they recommend. </w:t>
      </w:r>
    </w:p>
    <w:p w14:paraId="0B3782DD" w14:textId="77777777" w:rsidR="00724B4F" w:rsidRDefault="00724B4F">
      <w:pPr>
        <w:rPr>
          <w:sz w:val="28"/>
          <w:szCs w:val="28"/>
        </w:rPr>
      </w:pPr>
    </w:p>
    <w:p w14:paraId="6BA410B4" w14:textId="77777777" w:rsidR="00724B4F" w:rsidRPr="00724B4F" w:rsidRDefault="00724B4F">
      <w:pPr>
        <w:rPr>
          <w:b/>
          <w:sz w:val="28"/>
          <w:szCs w:val="28"/>
        </w:rPr>
      </w:pPr>
      <w:r w:rsidRPr="00724B4F">
        <w:rPr>
          <w:b/>
          <w:sz w:val="28"/>
          <w:szCs w:val="28"/>
        </w:rPr>
        <w:t>CHAPULTEPEC</w:t>
      </w:r>
      <w:r w:rsidR="008102C2">
        <w:rPr>
          <w:b/>
          <w:sz w:val="28"/>
          <w:szCs w:val="28"/>
        </w:rPr>
        <w:t xml:space="preserve"> LUPITA</w:t>
      </w:r>
    </w:p>
    <w:p w14:paraId="1C93B857" w14:textId="25CAFF36" w:rsidR="001D32B3" w:rsidRDefault="00724B4F">
      <w:pPr>
        <w:rPr>
          <w:sz w:val="28"/>
          <w:szCs w:val="28"/>
        </w:rPr>
      </w:pPr>
      <w:r>
        <w:rPr>
          <w:sz w:val="28"/>
          <w:szCs w:val="28"/>
        </w:rPr>
        <w:t xml:space="preserve">This </w:t>
      </w:r>
      <w:r w:rsidR="00140E12">
        <w:rPr>
          <w:sz w:val="28"/>
          <w:szCs w:val="28"/>
        </w:rPr>
        <w:t xml:space="preserve">24/7 </w:t>
      </w:r>
      <w:r>
        <w:rPr>
          <w:sz w:val="28"/>
          <w:szCs w:val="28"/>
        </w:rPr>
        <w:t>mom-and-pop shop</w:t>
      </w:r>
      <w:r w:rsidR="008102C2">
        <w:rPr>
          <w:sz w:val="28"/>
          <w:szCs w:val="28"/>
        </w:rPr>
        <w:t xml:space="preserve"> offers over 60 options </w:t>
      </w:r>
      <w:r w:rsidR="00320E92">
        <w:rPr>
          <w:sz w:val="28"/>
          <w:szCs w:val="28"/>
        </w:rPr>
        <w:t>of</w:t>
      </w:r>
      <w:r w:rsidR="008102C2">
        <w:rPr>
          <w:sz w:val="28"/>
          <w:szCs w:val="28"/>
        </w:rPr>
        <w:t xml:space="preserve"> tequila, so it’s no surprise that both synth-pop princess </w:t>
      </w:r>
      <w:hyperlink r:id="rId5" w:history="1">
        <w:r w:rsidR="008102C2" w:rsidRPr="00A4773A">
          <w:rPr>
            <w:rStyle w:val="Hyperlink"/>
            <w:sz w:val="28"/>
            <w:szCs w:val="28"/>
          </w:rPr>
          <w:t xml:space="preserve">Tee </w:t>
        </w:r>
        <w:proofErr w:type="spellStart"/>
        <w:r w:rsidR="008102C2" w:rsidRPr="00A4773A">
          <w:rPr>
            <w:rStyle w:val="Hyperlink"/>
            <w:sz w:val="28"/>
            <w:szCs w:val="28"/>
          </w:rPr>
          <w:t>Vee</w:t>
        </w:r>
        <w:proofErr w:type="spellEnd"/>
      </w:hyperlink>
      <w:r w:rsidR="0068072B">
        <w:rPr>
          <w:sz w:val="28"/>
          <w:szCs w:val="28"/>
        </w:rPr>
        <w:t xml:space="preserve"> and</w:t>
      </w:r>
      <w:r>
        <w:rPr>
          <w:sz w:val="28"/>
          <w:szCs w:val="28"/>
        </w:rPr>
        <w:t xml:space="preserve"> </w:t>
      </w:r>
      <w:r w:rsidR="0068072B">
        <w:rPr>
          <w:sz w:val="28"/>
          <w:szCs w:val="28"/>
        </w:rPr>
        <w:t xml:space="preserve">techno-punk </w:t>
      </w:r>
      <w:r w:rsidR="00716150">
        <w:rPr>
          <w:sz w:val="28"/>
          <w:szCs w:val="28"/>
        </w:rPr>
        <w:t xml:space="preserve">charmer </w:t>
      </w:r>
      <w:hyperlink r:id="rId6" w:history="1">
        <w:r w:rsidR="00716150" w:rsidRPr="00A4773A">
          <w:rPr>
            <w:rStyle w:val="Hyperlink"/>
            <w:sz w:val="28"/>
            <w:szCs w:val="28"/>
          </w:rPr>
          <w:t>Josiah Gabriel</w:t>
        </w:r>
      </w:hyperlink>
      <w:r w:rsidR="00716150">
        <w:rPr>
          <w:sz w:val="28"/>
          <w:szCs w:val="28"/>
        </w:rPr>
        <w:t xml:space="preserve"> suggested</w:t>
      </w:r>
      <w:r w:rsidR="00140E12">
        <w:rPr>
          <w:sz w:val="28"/>
          <w:szCs w:val="28"/>
        </w:rPr>
        <w:t xml:space="preserve"> it. Forever true to their respective a</w:t>
      </w:r>
      <w:r w:rsidR="00C907C2">
        <w:rPr>
          <w:sz w:val="28"/>
          <w:szCs w:val="28"/>
        </w:rPr>
        <w:t xml:space="preserve">esthetics, their menu choices held surprising parallels to the music they make. Tee </w:t>
      </w:r>
      <w:proofErr w:type="spellStart"/>
      <w:r w:rsidR="00C907C2">
        <w:rPr>
          <w:sz w:val="28"/>
          <w:szCs w:val="28"/>
        </w:rPr>
        <w:t>Vee</w:t>
      </w:r>
      <w:proofErr w:type="spellEnd"/>
      <w:r w:rsidR="00C907C2">
        <w:rPr>
          <w:sz w:val="28"/>
          <w:szCs w:val="28"/>
        </w:rPr>
        <w:t xml:space="preserve"> revealed that she typically orders the vegetarian</w:t>
      </w:r>
      <w:r w:rsidR="00A4773A">
        <w:rPr>
          <w:sz w:val="28"/>
          <w:szCs w:val="28"/>
        </w:rPr>
        <w:t xml:space="preserve"> C</w:t>
      </w:r>
      <w:r w:rsidR="00E40E56">
        <w:rPr>
          <w:sz w:val="28"/>
          <w:szCs w:val="28"/>
        </w:rPr>
        <w:t xml:space="preserve">himichanga, a deep fried burrito </w:t>
      </w:r>
      <w:r w:rsidR="001D32B3">
        <w:rPr>
          <w:sz w:val="28"/>
          <w:szCs w:val="28"/>
        </w:rPr>
        <w:t xml:space="preserve">topped with </w:t>
      </w:r>
      <w:proofErr w:type="spellStart"/>
      <w:r w:rsidR="001D32B3">
        <w:rPr>
          <w:sz w:val="28"/>
          <w:szCs w:val="28"/>
        </w:rPr>
        <w:t>chile</w:t>
      </w:r>
      <w:proofErr w:type="spellEnd"/>
      <w:r w:rsidR="001D32B3">
        <w:rPr>
          <w:sz w:val="28"/>
          <w:szCs w:val="28"/>
        </w:rPr>
        <w:t xml:space="preserve"> con </w:t>
      </w:r>
      <w:proofErr w:type="spellStart"/>
      <w:r w:rsidR="001D32B3">
        <w:rPr>
          <w:sz w:val="28"/>
          <w:szCs w:val="28"/>
        </w:rPr>
        <w:t>queso</w:t>
      </w:r>
      <w:proofErr w:type="spellEnd"/>
      <w:r w:rsidR="001D32B3">
        <w:rPr>
          <w:sz w:val="28"/>
          <w:szCs w:val="28"/>
        </w:rPr>
        <w:t xml:space="preserve">. Like Tee </w:t>
      </w:r>
      <w:proofErr w:type="spellStart"/>
      <w:r w:rsidR="001D32B3">
        <w:rPr>
          <w:sz w:val="28"/>
          <w:szCs w:val="28"/>
        </w:rPr>
        <w:t>Vee’s</w:t>
      </w:r>
      <w:proofErr w:type="spellEnd"/>
      <w:r w:rsidR="001D32B3">
        <w:rPr>
          <w:sz w:val="28"/>
          <w:szCs w:val="28"/>
        </w:rPr>
        <w:t xml:space="preserve"> music</w:t>
      </w:r>
      <w:r w:rsidR="003F1D47">
        <w:rPr>
          <w:sz w:val="28"/>
          <w:szCs w:val="28"/>
        </w:rPr>
        <w:t>, the C</w:t>
      </w:r>
      <w:r w:rsidR="001D32B3">
        <w:rPr>
          <w:sz w:val="28"/>
          <w:szCs w:val="28"/>
        </w:rPr>
        <w:t xml:space="preserve">himichanga is fun and satisfying. </w:t>
      </w:r>
    </w:p>
    <w:p w14:paraId="10C604B4" w14:textId="77777777" w:rsidR="001D32B3" w:rsidRDefault="001D32B3">
      <w:pPr>
        <w:rPr>
          <w:sz w:val="28"/>
          <w:szCs w:val="28"/>
        </w:rPr>
      </w:pPr>
    </w:p>
    <w:p w14:paraId="7CDD63CC" w14:textId="77777777" w:rsidR="00F11867" w:rsidRDefault="007A023C" w:rsidP="00F11867">
      <w:pPr>
        <w:keepNext/>
      </w:pPr>
      <w:r>
        <w:rPr>
          <w:noProof/>
          <w:sz w:val="28"/>
          <w:szCs w:val="28"/>
        </w:rPr>
        <w:lastRenderedPageBreak/>
        <w:drawing>
          <wp:inline distT="0" distB="0" distL="0" distR="0" wp14:anchorId="03F762AB" wp14:editId="44E138AD">
            <wp:extent cx="3630168" cy="2743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7-27 at 4.00.00 PM.png"/>
                    <pic:cNvPicPr/>
                  </pic:nvPicPr>
                  <pic:blipFill>
                    <a:blip r:embed="rId7">
                      <a:extLst>
                        <a:ext uri="{28A0092B-C50C-407E-A947-70E740481C1C}">
                          <a14:useLocalDpi xmlns:a14="http://schemas.microsoft.com/office/drawing/2010/main" val="0"/>
                        </a:ext>
                      </a:extLst>
                    </a:blip>
                    <a:stretch>
                      <a:fillRect/>
                    </a:stretch>
                  </pic:blipFill>
                  <pic:spPr>
                    <a:xfrm>
                      <a:off x="0" y="0"/>
                      <a:ext cx="3630168" cy="2743200"/>
                    </a:xfrm>
                    <a:prstGeom prst="rect">
                      <a:avLst/>
                    </a:prstGeom>
                  </pic:spPr>
                </pic:pic>
              </a:graphicData>
            </a:graphic>
          </wp:inline>
        </w:drawing>
      </w:r>
    </w:p>
    <w:p w14:paraId="6A1B4936" w14:textId="32CBC3F2" w:rsidR="004F3F73" w:rsidRPr="004F3F73" w:rsidRDefault="004F3F73">
      <w:pPr>
        <w:rPr>
          <w:i/>
          <w:iCs/>
          <w:color w:val="000000" w:themeColor="text1"/>
          <w:sz w:val="28"/>
          <w:szCs w:val="28"/>
        </w:rPr>
      </w:pPr>
      <w:r w:rsidRPr="004F3F73">
        <w:rPr>
          <w:i/>
          <w:iCs/>
          <w:color w:val="000000" w:themeColor="text1"/>
          <w:sz w:val="28"/>
          <w:szCs w:val="28"/>
        </w:rPr>
        <w:t xml:space="preserve">(Caption: What tastes good when you’re drunk </w:t>
      </w:r>
      <w:proofErr w:type="spellStart"/>
      <w:r w:rsidRPr="004F3F73">
        <w:rPr>
          <w:i/>
          <w:iCs/>
          <w:color w:val="000000" w:themeColor="text1"/>
          <w:sz w:val="28"/>
          <w:szCs w:val="28"/>
        </w:rPr>
        <w:t>aint</w:t>
      </w:r>
      <w:proofErr w:type="spellEnd"/>
      <w:r w:rsidRPr="004F3F73">
        <w:rPr>
          <w:i/>
          <w:iCs/>
          <w:color w:val="000000" w:themeColor="text1"/>
          <w:sz w:val="28"/>
          <w:szCs w:val="28"/>
        </w:rPr>
        <w:t xml:space="preserve"> cute)</w:t>
      </w:r>
    </w:p>
    <w:p w14:paraId="14CF3B73" w14:textId="77777777" w:rsidR="004F3F73" w:rsidRDefault="004F3F73">
      <w:pPr>
        <w:rPr>
          <w:sz w:val="28"/>
          <w:szCs w:val="28"/>
        </w:rPr>
      </w:pPr>
    </w:p>
    <w:p w14:paraId="556B75E4" w14:textId="4E28F86D" w:rsidR="007A023C" w:rsidRDefault="007A023C">
      <w:pPr>
        <w:rPr>
          <w:sz w:val="28"/>
          <w:szCs w:val="28"/>
        </w:rPr>
      </w:pPr>
      <w:r>
        <w:rPr>
          <w:sz w:val="28"/>
          <w:szCs w:val="28"/>
        </w:rPr>
        <w:t>On the opposite end of the spectrum, you have Josiah Gabriel</w:t>
      </w:r>
      <w:r w:rsidR="00C907C2">
        <w:rPr>
          <w:sz w:val="28"/>
          <w:szCs w:val="28"/>
        </w:rPr>
        <w:t xml:space="preserve"> (i.e. Noah Daniel Clough)</w:t>
      </w:r>
      <w:r>
        <w:rPr>
          <w:sz w:val="28"/>
          <w:szCs w:val="28"/>
        </w:rPr>
        <w:t xml:space="preserve">. He </w:t>
      </w:r>
      <w:r w:rsidR="003F1D47">
        <w:rPr>
          <w:sz w:val="28"/>
          <w:szCs w:val="28"/>
        </w:rPr>
        <w:t xml:space="preserve">orders the Chile </w:t>
      </w:r>
      <w:proofErr w:type="spellStart"/>
      <w:r w:rsidR="003F1D47">
        <w:rPr>
          <w:sz w:val="28"/>
          <w:szCs w:val="28"/>
        </w:rPr>
        <w:t>R</w:t>
      </w:r>
      <w:r w:rsidR="00564B8D">
        <w:rPr>
          <w:sz w:val="28"/>
          <w:szCs w:val="28"/>
        </w:rPr>
        <w:t>elleno</w:t>
      </w:r>
      <w:proofErr w:type="spellEnd"/>
      <w:r w:rsidR="00564B8D">
        <w:rPr>
          <w:sz w:val="28"/>
          <w:szCs w:val="28"/>
        </w:rPr>
        <w:t>, a stuffed</w:t>
      </w:r>
      <w:r w:rsidR="00F73E7D">
        <w:rPr>
          <w:sz w:val="28"/>
          <w:szCs w:val="28"/>
        </w:rPr>
        <w:t xml:space="preserve"> and</w:t>
      </w:r>
      <w:r w:rsidR="003F1D47">
        <w:rPr>
          <w:sz w:val="28"/>
          <w:szCs w:val="28"/>
        </w:rPr>
        <w:t xml:space="preserve"> grilled P</w:t>
      </w:r>
      <w:r w:rsidR="00F73E7D">
        <w:rPr>
          <w:sz w:val="28"/>
          <w:szCs w:val="28"/>
        </w:rPr>
        <w:t>oblano p</w:t>
      </w:r>
      <w:r w:rsidR="00564B8D">
        <w:rPr>
          <w:sz w:val="28"/>
          <w:szCs w:val="28"/>
        </w:rPr>
        <w:t xml:space="preserve">epper. And since that’s not spicy enough for his tastes, he compliments the dish by adding </w:t>
      </w:r>
      <w:r w:rsidR="00564B8D" w:rsidRPr="00564B8D">
        <w:rPr>
          <w:b/>
          <w:sz w:val="28"/>
          <w:szCs w:val="28"/>
        </w:rPr>
        <w:t>raw</w:t>
      </w:r>
      <w:r w:rsidR="00564B8D">
        <w:rPr>
          <w:sz w:val="28"/>
          <w:szCs w:val="28"/>
        </w:rPr>
        <w:t xml:space="preserve"> green chili peppers. Which means his eats are like his beats: hot </w:t>
      </w:r>
      <w:r w:rsidR="003F1D47">
        <w:rPr>
          <w:sz w:val="28"/>
          <w:szCs w:val="28"/>
        </w:rPr>
        <w:t>yet</w:t>
      </w:r>
      <w:r w:rsidR="00F73E7D">
        <w:rPr>
          <w:sz w:val="28"/>
          <w:szCs w:val="28"/>
        </w:rPr>
        <w:t xml:space="preserve"> uncomfortable</w:t>
      </w:r>
      <w:r w:rsidR="00564B8D">
        <w:rPr>
          <w:sz w:val="28"/>
          <w:szCs w:val="28"/>
        </w:rPr>
        <w:t xml:space="preserve">. </w:t>
      </w:r>
      <w:r w:rsidR="00F73E7D">
        <w:rPr>
          <w:sz w:val="28"/>
          <w:szCs w:val="28"/>
        </w:rPr>
        <w:t xml:space="preserve">I can only wonder at and admire </w:t>
      </w:r>
      <w:r w:rsidR="00320E92">
        <w:rPr>
          <w:sz w:val="28"/>
          <w:szCs w:val="28"/>
        </w:rPr>
        <w:t>this kind of</w:t>
      </w:r>
      <w:r w:rsidR="00F73E7D">
        <w:rPr>
          <w:sz w:val="28"/>
          <w:szCs w:val="28"/>
        </w:rPr>
        <w:t xml:space="preserve"> </w:t>
      </w:r>
      <w:proofErr w:type="spellStart"/>
      <w:r w:rsidR="00F73E7D">
        <w:rPr>
          <w:sz w:val="28"/>
          <w:szCs w:val="28"/>
        </w:rPr>
        <w:t>pepto</w:t>
      </w:r>
      <w:proofErr w:type="spellEnd"/>
      <w:r w:rsidR="00F73E7D">
        <w:rPr>
          <w:sz w:val="28"/>
          <w:szCs w:val="28"/>
        </w:rPr>
        <w:t xml:space="preserve">-abysmal quality </w:t>
      </w:r>
      <w:r w:rsidR="00320E92">
        <w:rPr>
          <w:sz w:val="28"/>
          <w:szCs w:val="28"/>
        </w:rPr>
        <w:t>in</w:t>
      </w:r>
      <w:r w:rsidR="00F73E7D">
        <w:rPr>
          <w:sz w:val="28"/>
          <w:szCs w:val="28"/>
        </w:rPr>
        <w:t xml:space="preserve"> such a man. </w:t>
      </w:r>
    </w:p>
    <w:p w14:paraId="5C2C5A64" w14:textId="4325E907" w:rsidR="00F73E7D" w:rsidRPr="00172522" w:rsidRDefault="00F73E7D">
      <w:pPr>
        <w:rPr>
          <w:i/>
          <w:sz w:val="28"/>
          <w:szCs w:val="28"/>
        </w:rPr>
      </w:pPr>
      <w:r w:rsidRPr="00172522">
        <w:rPr>
          <w:i/>
          <w:sz w:val="28"/>
          <w:szCs w:val="28"/>
        </w:rPr>
        <w:t xml:space="preserve">Chapultepec Lupita is located at </w:t>
      </w:r>
      <w:r w:rsidR="00172522" w:rsidRPr="00172522">
        <w:rPr>
          <w:i/>
          <w:sz w:val="28"/>
          <w:szCs w:val="28"/>
        </w:rPr>
        <w:t xml:space="preserve">813 Richmond Avenue, 77006. </w:t>
      </w:r>
    </w:p>
    <w:p w14:paraId="2AD73D29" w14:textId="77777777" w:rsidR="007A023C" w:rsidRDefault="007A023C">
      <w:pPr>
        <w:rPr>
          <w:sz w:val="28"/>
          <w:szCs w:val="28"/>
        </w:rPr>
      </w:pPr>
    </w:p>
    <w:p w14:paraId="1021C0FB" w14:textId="5549F3FE" w:rsidR="004B3BF5" w:rsidRPr="00F73E7D" w:rsidRDefault="00F73E7D">
      <w:pPr>
        <w:rPr>
          <w:b/>
          <w:sz w:val="28"/>
          <w:szCs w:val="28"/>
        </w:rPr>
      </w:pPr>
      <w:r w:rsidRPr="00F73E7D">
        <w:rPr>
          <w:b/>
          <w:sz w:val="28"/>
          <w:szCs w:val="28"/>
        </w:rPr>
        <w:t xml:space="preserve">WHATABURGER </w:t>
      </w:r>
    </w:p>
    <w:p w14:paraId="1F4FE44E" w14:textId="62294415" w:rsidR="00F54FDA" w:rsidRDefault="00F73E7D">
      <w:pPr>
        <w:rPr>
          <w:sz w:val="28"/>
          <w:szCs w:val="28"/>
        </w:rPr>
      </w:pPr>
      <w:r>
        <w:rPr>
          <w:sz w:val="28"/>
          <w:szCs w:val="28"/>
        </w:rPr>
        <w:t>Before the foodies in the crowd take their jabs at this fine establishment, I would challenge the</w:t>
      </w:r>
      <w:r w:rsidR="00F11867">
        <w:rPr>
          <w:sz w:val="28"/>
          <w:szCs w:val="28"/>
        </w:rPr>
        <w:t xml:space="preserve">m to think of a more affordable </w:t>
      </w:r>
      <w:r w:rsidR="00F11867" w:rsidRPr="00F11867">
        <w:rPr>
          <w:i/>
          <w:sz w:val="28"/>
          <w:szCs w:val="28"/>
        </w:rPr>
        <w:t>and</w:t>
      </w:r>
      <w:r>
        <w:rPr>
          <w:sz w:val="28"/>
          <w:szCs w:val="28"/>
        </w:rPr>
        <w:t xml:space="preserve"> accessible option. </w:t>
      </w:r>
      <w:r w:rsidR="00C6557B">
        <w:rPr>
          <w:sz w:val="28"/>
          <w:szCs w:val="28"/>
        </w:rPr>
        <w:t xml:space="preserve">There’s a reason Houston locals have written odes and verses commending their fine menu. </w:t>
      </w:r>
      <w:r w:rsidR="00320E92">
        <w:rPr>
          <w:sz w:val="28"/>
          <w:szCs w:val="28"/>
        </w:rPr>
        <w:t>Amongst the artists who’ve immortalized the fast-food chain is r</w:t>
      </w:r>
      <w:r w:rsidR="00ED7C11">
        <w:rPr>
          <w:sz w:val="28"/>
          <w:szCs w:val="28"/>
        </w:rPr>
        <w:t xml:space="preserve">apper and DJ </w:t>
      </w:r>
      <w:r w:rsidR="00C6557B">
        <w:rPr>
          <w:sz w:val="28"/>
          <w:szCs w:val="28"/>
        </w:rPr>
        <w:t>Anthony Obi</w:t>
      </w:r>
      <w:r w:rsidR="00ED7C11">
        <w:rPr>
          <w:sz w:val="28"/>
          <w:szCs w:val="28"/>
        </w:rPr>
        <w:t>,</w:t>
      </w:r>
      <w:r w:rsidR="00C6557B">
        <w:rPr>
          <w:sz w:val="28"/>
          <w:szCs w:val="28"/>
        </w:rPr>
        <w:t xml:space="preserve"> AKA </w:t>
      </w:r>
      <w:hyperlink r:id="rId8" w:history="1">
        <w:r w:rsidR="00C6557B" w:rsidRPr="00A4773A">
          <w:rPr>
            <w:rStyle w:val="Hyperlink"/>
            <w:sz w:val="28"/>
            <w:szCs w:val="28"/>
          </w:rPr>
          <w:t>Fat Tony</w:t>
        </w:r>
      </w:hyperlink>
      <w:r w:rsidR="00320E92">
        <w:rPr>
          <w:sz w:val="28"/>
          <w:szCs w:val="28"/>
        </w:rPr>
        <w:t xml:space="preserve">. </w:t>
      </w:r>
      <w:r w:rsidR="00ED7C11">
        <w:rPr>
          <w:sz w:val="28"/>
          <w:szCs w:val="28"/>
        </w:rPr>
        <w:t>He</w:t>
      </w:r>
      <w:r w:rsidR="00320E92">
        <w:rPr>
          <w:sz w:val="28"/>
          <w:szCs w:val="28"/>
        </w:rPr>
        <w:t xml:space="preserve"> even</w:t>
      </w:r>
      <w:r w:rsidR="00ED7C11">
        <w:rPr>
          <w:sz w:val="28"/>
          <w:szCs w:val="28"/>
        </w:rPr>
        <w:t xml:space="preserve"> has a whole line of shirts and hats that utilize the famous orange triangle, and titles them “</w:t>
      </w:r>
      <w:proofErr w:type="spellStart"/>
      <w:r w:rsidR="004F3F73">
        <w:rPr>
          <w:rStyle w:val="Hyperlink"/>
          <w:sz w:val="28"/>
          <w:szCs w:val="28"/>
        </w:rPr>
        <w:fldChar w:fldCharType="begin"/>
      </w:r>
      <w:r w:rsidR="004F3F73">
        <w:rPr>
          <w:rStyle w:val="Hyperlink"/>
          <w:sz w:val="28"/>
          <w:szCs w:val="28"/>
        </w:rPr>
        <w:instrText xml:space="preserve"> HYPERLINK "https://fattonyrap.bandcamp.com/merch/whatatony" </w:instrText>
      </w:r>
      <w:r w:rsidR="004F3F73">
        <w:rPr>
          <w:rStyle w:val="Hyperlink"/>
          <w:sz w:val="28"/>
          <w:szCs w:val="28"/>
        </w:rPr>
        <w:fldChar w:fldCharType="separate"/>
      </w:r>
      <w:r w:rsidR="00ED7C11" w:rsidRPr="003F1D47">
        <w:rPr>
          <w:rStyle w:val="Hyperlink"/>
          <w:sz w:val="28"/>
          <w:szCs w:val="28"/>
        </w:rPr>
        <w:t>Whatatony</w:t>
      </w:r>
      <w:proofErr w:type="spellEnd"/>
      <w:r w:rsidR="004F3F73">
        <w:rPr>
          <w:rStyle w:val="Hyperlink"/>
          <w:sz w:val="28"/>
          <w:szCs w:val="28"/>
        </w:rPr>
        <w:fldChar w:fldCharType="end"/>
      </w:r>
      <w:r w:rsidR="00ED7C11">
        <w:rPr>
          <w:sz w:val="28"/>
          <w:szCs w:val="28"/>
        </w:rPr>
        <w:t xml:space="preserve">.” </w:t>
      </w:r>
    </w:p>
    <w:p w14:paraId="3F0FD500" w14:textId="77777777" w:rsidR="00F54FDA" w:rsidRDefault="00F54FDA">
      <w:pPr>
        <w:rPr>
          <w:sz w:val="28"/>
          <w:szCs w:val="28"/>
        </w:rPr>
      </w:pPr>
    </w:p>
    <w:p w14:paraId="3F446902" w14:textId="3FA7006C" w:rsidR="004F3F73" w:rsidRDefault="00A4773A">
      <w:pPr>
        <w:rPr>
          <w:sz w:val="28"/>
          <w:szCs w:val="28"/>
        </w:rPr>
      </w:pPr>
      <w:r>
        <w:rPr>
          <w:noProof/>
          <w:sz w:val="28"/>
          <w:szCs w:val="28"/>
        </w:rPr>
        <w:lastRenderedPageBreak/>
        <w:drawing>
          <wp:anchor distT="0" distB="0" distL="114300" distR="114300" simplePos="0" relativeHeight="251658240" behindDoc="0" locked="0" layoutInCell="1" allowOverlap="1" wp14:anchorId="6490BA78" wp14:editId="32FAF02F">
            <wp:simplePos x="0" y="0"/>
            <wp:positionH relativeFrom="column">
              <wp:align>left</wp:align>
            </wp:positionH>
            <wp:positionV relativeFrom="paragraph">
              <wp:align>top</wp:align>
            </wp:positionV>
            <wp:extent cx="3858768" cy="27432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7-27 at 4.41.34 PM.png"/>
                    <pic:cNvPicPr/>
                  </pic:nvPicPr>
                  <pic:blipFill>
                    <a:blip r:embed="rId9">
                      <a:extLst>
                        <a:ext uri="{28A0092B-C50C-407E-A947-70E740481C1C}">
                          <a14:useLocalDpi xmlns:a14="http://schemas.microsoft.com/office/drawing/2010/main" val="0"/>
                        </a:ext>
                      </a:extLst>
                    </a:blip>
                    <a:stretch>
                      <a:fillRect/>
                    </a:stretch>
                  </pic:blipFill>
                  <pic:spPr>
                    <a:xfrm>
                      <a:off x="0" y="0"/>
                      <a:ext cx="3858768" cy="2743200"/>
                    </a:xfrm>
                    <a:prstGeom prst="rect">
                      <a:avLst/>
                    </a:prstGeom>
                  </pic:spPr>
                </pic:pic>
              </a:graphicData>
            </a:graphic>
          </wp:anchor>
        </w:drawing>
      </w:r>
      <w:r w:rsidR="003F1D47">
        <w:rPr>
          <w:sz w:val="28"/>
          <w:szCs w:val="28"/>
        </w:rPr>
        <w:br w:type="textWrapping" w:clear="all"/>
      </w:r>
      <w:r w:rsidR="004F3F73">
        <w:rPr>
          <w:sz w:val="28"/>
          <w:szCs w:val="28"/>
        </w:rPr>
        <w:t>(Caption: We do indeed like it.)</w:t>
      </w:r>
    </w:p>
    <w:p w14:paraId="5AA14267" w14:textId="77777777" w:rsidR="004F3F73" w:rsidRDefault="004F3F73">
      <w:pPr>
        <w:rPr>
          <w:sz w:val="28"/>
          <w:szCs w:val="28"/>
        </w:rPr>
      </w:pPr>
    </w:p>
    <w:p w14:paraId="5FE521FE" w14:textId="12C24685" w:rsidR="00320E92" w:rsidRDefault="00320E92">
      <w:pPr>
        <w:rPr>
          <w:sz w:val="28"/>
          <w:szCs w:val="28"/>
        </w:rPr>
      </w:pPr>
      <w:r>
        <w:rPr>
          <w:sz w:val="28"/>
          <w:szCs w:val="28"/>
        </w:rPr>
        <w:t>But the appreciation doesn’t end there. One of his</w:t>
      </w:r>
      <w:r w:rsidR="00ED7C11">
        <w:rPr>
          <w:sz w:val="28"/>
          <w:szCs w:val="28"/>
        </w:rPr>
        <w:t xml:space="preserve"> most popular music videos, </w:t>
      </w:r>
      <w:hyperlink r:id="rId10" w:history="1">
        <w:r w:rsidR="00ED7C11" w:rsidRPr="00A4773A">
          <w:rPr>
            <w:rStyle w:val="Hyperlink"/>
            <w:sz w:val="28"/>
            <w:szCs w:val="28"/>
          </w:rPr>
          <w:t>Drive-Thru</w:t>
        </w:r>
      </w:hyperlink>
      <w:r w:rsidR="00ED7C11">
        <w:rPr>
          <w:sz w:val="28"/>
          <w:szCs w:val="28"/>
        </w:rPr>
        <w:t xml:space="preserve">, features the Whataburger at Houston’s Shepherd Dr. location in multiple shots. We </w:t>
      </w:r>
      <w:r w:rsidR="00024CA4">
        <w:rPr>
          <w:sz w:val="28"/>
          <w:szCs w:val="28"/>
        </w:rPr>
        <w:t>mostly</w:t>
      </w:r>
      <w:r w:rsidR="00ED7C11">
        <w:rPr>
          <w:sz w:val="28"/>
          <w:szCs w:val="28"/>
        </w:rPr>
        <w:t xml:space="preserve"> see Fat Tony and his crew munch on French fries and sip sodas in the video, though, so I probed him to f</w:t>
      </w:r>
      <w:r>
        <w:rPr>
          <w:sz w:val="28"/>
          <w:szCs w:val="28"/>
        </w:rPr>
        <w:t>ind out what he usually orders.</w:t>
      </w:r>
    </w:p>
    <w:p w14:paraId="65A9C5CF" w14:textId="1EF7908E" w:rsidR="00ED7C11" w:rsidRDefault="00ED7C11">
      <w:pPr>
        <w:rPr>
          <w:sz w:val="28"/>
          <w:szCs w:val="28"/>
        </w:rPr>
      </w:pPr>
      <w:r>
        <w:rPr>
          <w:sz w:val="28"/>
          <w:szCs w:val="28"/>
        </w:rPr>
        <w:t xml:space="preserve">“I enjoy the potato taquito with an order of fries or onion rings. Seven spicy ketchups and five packets of salsa are necessary to make this meal POP OFF. Condiments are King. Don’t play yourself.” </w:t>
      </w:r>
    </w:p>
    <w:p w14:paraId="3937BCC2" w14:textId="52F60342" w:rsidR="004F3F73" w:rsidRPr="004F3F73" w:rsidRDefault="00CC010C" w:rsidP="004F3F73">
      <w:pPr>
        <w:rPr>
          <w:rFonts w:ascii="Times New Roman" w:eastAsia="Times New Roman" w:hAnsi="Times New Roman" w:cs="Times New Roman"/>
        </w:rPr>
      </w:pPr>
      <w:r w:rsidRPr="00CC010C">
        <w:rPr>
          <w:i/>
          <w:sz w:val="28"/>
          <w:szCs w:val="28"/>
        </w:rPr>
        <w:t>The Whataburger from “Drive Thru,” can be found at</w:t>
      </w:r>
      <w:r w:rsidR="004F3F73">
        <w:rPr>
          <w:i/>
          <w:sz w:val="28"/>
          <w:szCs w:val="28"/>
        </w:rPr>
        <w:t xml:space="preserve"> 3624 Old Spanish Trail, Houston, TX 77021</w:t>
      </w:r>
      <w:r w:rsidRPr="00CC010C">
        <w:rPr>
          <w:i/>
          <w:sz w:val="28"/>
          <w:szCs w:val="28"/>
        </w:rPr>
        <w:t xml:space="preserve"> </w:t>
      </w:r>
    </w:p>
    <w:p w14:paraId="498D51BD" w14:textId="421816E9" w:rsidR="00ED7C11" w:rsidRDefault="00ED7C11">
      <w:pPr>
        <w:rPr>
          <w:sz w:val="28"/>
          <w:szCs w:val="28"/>
        </w:rPr>
      </w:pPr>
      <w:bookmarkStart w:id="0" w:name="_GoBack"/>
      <w:bookmarkEnd w:id="0"/>
    </w:p>
    <w:p w14:paraId="17B8082F" w14:textId="5D2CAF0A" w:rsidR="00ED7C11" w:rsidRPr="00CC010C" w:rsidRDefault="00CC010C">
      <w:pPr>
        <w:rPr>
          <w:b/>
          <w:sz w:val="28"/>
          <w:szCs w:val="28"/>
        </w:rPr>
      </w:pPr>
      <w:r w:rsidRPr="00CC010C">
        <w:rPr>
          <w:b/>
          <w:sz w:val="28"/>
          <w:szCs w:val="28"/>
        </w:rPr>
        <w:t>THEOS</w:t>
      </w:r>
    </w:p>
    <w:p w14:paraId="3A48C11D" w14:textId="3F2393B7" w:rsidR="00BE04D6" w:rsidRDefault="00A4773A" w:rsidP="00BE04D6">
      <w:pPr>
        <w:rPr>
          <w:sz w:val="28"/>
          <w:szCs w:val="28"/>
        </w:rPr>
      </w:pPr>
      <w:r>
        <w:rPr>
          <w:sz w:val="28"/>
          <w:szCs w:val="28"/>
        </w:rPr>
        <w:t xml:space="preserve">Following a </w:t>
      </w:r>
      <w:r w:rsidR="00BE04D6">
        <w:rPr>
          <w:sz w:val="28"/>
          <w:szCs w:val="28"/>
        </w:rPr>
        <w:t xml:space="preserve">sabbatical of sorts in Brooklyn, New York, </w:t>
      </w:r>
      <w:r>
        <w:rPr>
          <w:sz w:val="28"/>
          <w:szCs w:val="28"/>
        </w:rPr>
        <w:t>Brynn Juniper has made her triumphant return to Houston’s queer music scene</w:t>
      </w:r>
      <w:r w:rsidR="00BE04D6">
        <w:rPr>
          <w:sz w:val="28"/>
          <w:szCs w:val="28"/>
        </w:rPr>
        <w:t xml:space="preserve">. A fab trans-girl, she’s no stranger </w:t>
      </w:r>
      <w:r w:rsidR="00167822">
        <w:rPr>
          <w:sz w:val="28"/>
          <w:szCs w:val="28"/>
        </w:rPr>
        <w:t>to</w:t>
      </w:r>
      <w:r w:rsidR="00BE04D6">
        <w:rPr>
          <w:sz w:val="28"/>
          <w:szCs w:val="28"/>
        </w:rPr>
        <w:t xml:space="preserve"> shitty comments from shitty people. In our discussion about where to go</w:t>
      </w:r>
      <w:r w:rsidR="00152F32">
        <w:rPr>
          <w:sz w:val="28"/>
          <w:szCs w:val="28"/>
        </w:rPr>
        <w:t xml:space="preserve"> for a bite after midnight</w:t>
      </w:r>
      <w:r w:rsidR="00BE04D6">
        <w:rPr>
          <w:sz w:val="28"/>
          <w:szCs w:val="28"/>
        </w:rPr>
        <w:t xml:space="preserve"> in Houston, Brynn first shared an eye-opening experience about </w:t>
      </w:r>
      <w:r w:rsidR="00BE04D6" w:rsidRPr="00BE04D6">
        <w:rPr>
          <w:i/>
          <w:sz w:val="28"/>
          <w:szCs w:val="28"/>
        </w:rPr>
        <w:t>House of Pies</w:t>
      </w:r>
      <w:r w:rsidR="00BE04D6">
        <w:rPr>
          <w:sz w:val="28"/>
          <w:szCs w:val="28"/>
        </w:rPr>
        <w:t xml:space="preserve">, “This one time I was there with my girlfriend and we were sitting next to each other in a booth and our waiter told us […] that ‘people are complaining.’” Fortunately, that hasn’t been her experience at local Greek-fare restaurant Theos, “The people there set such a groovy vibe and they play dope music I never get to hear elsewhere.” </w:t>
      </w:r>
      <w:r w:rsidR="00167822">
        <w:rPr>
          <w:sz w:val="28"/>
          <w:szCs w:val="28"/>
        </w:rPr>
        <w:t xml:space="preserve">Brynn informed me that she orders the Veggie Platter. The meal comes with an assortment of grilled vegetables and is served with lemon potatoes, spanakopita and </w:t>
      </w:r>
      <w:proofErr w:type="spellStart"/>
      <w:r w:rsidR="00167822">
        <w:rPr>
          <w:sz w:val="28"/>
          <w:szCs w:val="28"/>
        </w:rPr>
        <w:t>tiropita</w:t>
      </w:r>
      <w:proofErr w:type="spellEnd"/>
      <w:r w:rsidR="00167822">
        <w:rPr>
          <w:sz w:val="28"/>
          <w:szCs w:val="28"/>
        </w:rPr>
        <w:t xml:space="preserve">. Located </w:t>
      </w:r>
      <w:r w:rsidR="00167822">
        <w:rPr>
          <w:sz w:val="28"/>
          <w:szCs w:val="28"/>
        </w:rPr>
        <w:lastRenderedPageBreak/>
        <w:t xml:space="preserve">in the heart of Houston’s Montrose, this is a great spot to head to after a late night dancing at </w:t>
      </w:r>
      <w:r w:rsidR="00167822" w:rsidRPr="00167822">
        <w:rPr>
          <w:i/>
          <w:sz w:val="28"/>
          <w:szCs w:val="28"/>
        </w:rPr>
        <w:t>Numbers</w:t>
      </w:r>
      <w:r w:rsidR="00167822">
        <w:rPr>
          <w:sz w:val="28"/>
          <w:szCs w:val="28"/>
        </w:rPr>
        <w:t xml:space="preserve"> or </w:t>
      </w:r>
      <w:r w:rsidR="00167822" w:rsidRPr="00167822">
        <w:rPr>
          <w:i/>
          <w:sz w:val="28"/>
          <w:szCs w:val="28"/>
        </w:rPr>
        <w:t>Avant Garden</w:t>
      </w:r>
      <w:r w:rsidR="00167822">
        <w:rPr>
          <w:sz w:val="28"/>
          <w:szCs w:val="28"/>
        </w:rPr>
        <w:t xml:space="preserve">.  </w:t>
      </w:r>
    </w:p>
    <w:p w14:paraId="5A0392BB" w14:textId="7231180A" w:rsidR="003F1D47" w:rsidRPr="003F1D47" w:rsidRDefault="003F1D47" w:rsidP="00BE04D6">
      <w:pPr>
        <w:rPr>
          <w:i/>
          <w:sz w:val="28"/>
          <w:szCs w:val="28"/>
        </w:rPr>
      </w:pPr>
      <w:r w:rsidRPr="003F1D47">
        <w:rPr>
          <w:i/>
          <w:sz w:val="28"/>
          <w:szCs w:val="28"/>
        </w:rPr>
        <w:t>Theos is situated at 812 Westheimer Rd 77006</w:t>
      </w:r>
    </w:p>
    <w:p w14:paraId="7FBABED8" w14:textId="64C0D2A2" w:rsidR="00F06FD1" w:rsidRDefault="00F06FD1">
      <w:pPr>
        <w:rPr>
          <w:sz w:val="28"/>
          <w:szCs w:val="28"/>
        </w:rPr>
      </w:pPr>
      <w:r w:rsidRPr="00F06FD1">
        <w:rPr>
          <w:noProof/>
          <w:sz w:val="28"/>
          <w:szCs w:val="28"/>
        </w:rPr>
        <w:drawing>
          <wp:inline distT="0" distB="0" distL="0" distR="0" wp14:anchorId="545D70D5" wp14:editId="2128A85F">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2743200"/>
                    </a:xfrm>
                    <a:prstGeom prst="rect">
                      <a:avLst/>
                    </a:prstGeom>
                  </pic:spPr>
                </pic:pic>
              </a:graphicData>
            </a:graphic>
          </wp:inline>
        </w:drawing>
      </w:r>
    </w:p>
    <w:p w14:paraId="6C8EE9E1" w14:textId="050C2468" w:rsidR="00F06FD1" w:rsidRDefault="00F06FD1">
      <w:pPr>
        <w:rPr>
          <w:sz w:val="28"/>
          <w:szCs w:val="28"/>
        </w:rPr>
      </w:pPr>
      <w:r>
        <w:rPr>
          <w:sz w:val="28"/>
          <w:szCs w:val="28"/>
        </w:rPr>
        <w:t>(Caption: OPA? More like O</w:t>
      </w:r>
      <w:r w:rsidR="004F3F73">
        <w:rPr>
          <w:sz w:val="28"/>
          <w:szCs w:val="28"/>
        </w:rPr>
        <w:t>-PAPI</w:t>
      </w:r>
      <w:r>
        <w:rPr>
          <w:sz w:val="28"/>
          <w:szCs w:val="28"/>
        </w:rPr>
        <w:t>.)</w:t>
      </w:r>
    </w:p>
    <w:p w14:paraId="12C9A421" w14:textId="77777777" w:rsidR="00F06FD1" w:rsidRDefault="00F06FD1">
      <w:pPr>
        <w:rPr>
          <w:sz w:val="28"/>
          <w:szCs w:val="28"/>
        </w:rPr>
      </w:pPr>
    </w:p>
    <w:p w14:paraId="48F77BCB" w14:textId="70803601" w:rsidR="00724B4F" w:rsidRPr="00152F32" w:rsidRDefault="00152F32">
      <w:pPr>
        <w:rPr>
          <w:b/>
          <w:sz w:val="28"/>
          <w:szCs w:val="28"/>
        </w:rPr>
      </w:pPr>
      <w:r w:rsidRPr="00152F32">
        <w:rPr>
          <w:b/>
          <w:sz w:val="28"/>
          <w:szCs w:val="28"/>
        </w:rPr>
        <w:t>MAIS</w:t>
      </w:r>
      <w:r w:rsidR="004B3BF5" w:rsidRPr="00152F32">
        <w:rPr>
          <w:b/>
          <w:sz w:val="28"/>
          <w:szCs w:val="28"/>
        </w:rPr>
        <w:t xml:space="preserve"> </w:t>
      </w:r>
    </w:p>
    <w:p w14:paraId="64F0552B" w14:textId="5BCCFAD9" w:rsidR="00320E92" w:rsidRDefault="00152F32">
      <w:pPr>
        <w:rPr>
          <w:sz w:val="28"/>
          <w:szCs w:val="28"/>
        </w:rPr>
      </w:pPr>
      <w:r>
        <w:rPr>
          <w:sz w:val="28"/>
          <w:szCs w:val="28"/>
        </w:rPr>
        <w:t>W</w:t>
      </w:r>
      <w:r w:rsidR="00DE4672">
        <w:rPr>
          <w:sz w:val="28"/>
          <w:szCs w:val="28"/>
        </w:rPr>
        <w:t xml:space="preserve">ho doesn’t love a midnight </w:t>
      </w:r>
      <w:r w:rsidR="00DE4672" w:rsidRPr="00DE4672">
        <w:rPr>
          <w:strike/>
          <w:sz w:val="28"/>
          <w:szCs w:val="28"/>
        </w:rPr>
        <w:t>binge</w:t>
      </w:r>
      <w:r w:rsidR="00DE4672">
        <w:rPr>
          <w:sz w:val="28"/>
          <w:szCs w:val="28"/>
        </w:rPr>
        <w:t xml:space="preserve"> snack? </w:t>
      </w:r>
      <w:r>
        <w:rPr>
          <w:sz w:val="28"/>
          <w:szCs w:val="28"/>
        </w:rPr>
        <w:t>That is exactly what you will be tempted for if you find yourself anywhere near this Vietnamese establishment in the wee hours. With a whole host of options for people on any kind of diet—gluten free, sugar free, v</w:t>
      </w:r>
      <w:r w:rsidR="00024CA4">
        <w:rPr>
          <w:sz w:val="28"/>
          <w:szCs w:val="28"/>
        </w:rPr>
        <w:t>egan, or downright carnivorous—</w:t>
      </w:r>
      <w:proofErr w:type="spellStart"/>
      <w:r>
        <w:rPr>
          <w:sz w:val="28"/>
          <w:szCs w:val="28"/>
        </w:rPr>
        <w:t>Mais</w:t>
      </w:r>
      <w:proofErr w:type="spellEnd"/>
      <w:r>
        <w:rPr>
          <w:sz w:val="28"/>
          <w:szCs w:val="28"/>
        </w:rPr>
        <w:t xml:space="preserve"> has something for everybody. </w:t>
      </w:r>
      <w:r w:rsidR="00282D6D">
        <w:rPr>
          <w:sz w:val="28"/>
          <w:szCs w:val="28"/>
        </w:rPr>
        <w:t xml:space="preserve">Visual DJ Taylor </w:t>
      </w:r>
      <w:proofErr w:type="spellStart"/>
      <w:r w:rsidR="00282D6D">
        <w:rPr>
          <w:sz w:val="28"/>
          <w:szCs w:val="28"/>
        </w:rPr>
        <w:t>Knapps</w:t>
      </w:r>
      <w:proofErr w:type="spellEnd"/>
      <w:r w:rsidR="00282D6D">
        <w:rPr>
          <w:sz w:val="28"/>
          <w:szCs w:val="28"/>
        </w:rPr>
        <w:t xml:space="preserve">, who goes by </w:t>
      </w:r>
      <w:hyperlink r:id="rId12" w:history="1">
        <w:proofErr w:type="spellStart"/>
        <w:r w:rsidR="00320E92" w:rsidRPr="00320E92">
          <w:rPr>
            <w:rStyle w:val="Hyperlink"/>
            <w:sz w:val="28"/>
            <w:szCs w:val="28"/>
          </w:rPr>
          <w:t>Sppanksvisuals</w:t>
        </w:r>
        <w:proofErr w:type="spellEnd"/>
      </w:hyperlink>
      <w:r w:rsidR="00320E92">
        <w:rPr>
          <w:sz w:val="28"/>
          <w:szCs w:val="28"/>
        </w:rPr>
        <w:t xml:space="preserve"> </w:t>
      </w:r>
      <w:r w:rsidR="00282D6D">
        <w:rPr>
          <w:sz w:val="28"/>
          <w:szCs w:val="28"/>
        </w:rPr>
        <w:t>on Instagram, divulged about an in</w:t>
      </w:r>
      <w:r w:rsidR="00320E92">
        <w:rPr>
          <w:sz w:val="28"/>
          <w:szCs w:val="28"/>
        </w:rPr>
        <w:t>teraction with a waitress there.</w:t>
      </w:r>
    </w:p>
    <w:p w14:paraId="6CD6368D" w14:textId="77777777" w:rsidR="00320E92" w:rsidRDefault="00282D6D">
      <w:pPr>
        <w:rPr>
          <w:sz w:val="28"/>
          <w:szCs w:val="28"/>
        </w:rPr>
      </w:pPr>
      <w:r>
        <w:rPr>
          <w:sz w:val="28"/>
          <w:szCs w:val="28"/>
        </w:rPr>
        <w:t xml:space="preserve">“I wanted to get the Pad Thai there, so we ordered it. But the waitress told us, ‘there are no returns on that,’ and I never thought of returning the food. She said [that she warned him] because it’s ‘straight-up Asian food,’ and I was like, ‘Ok...’” </w:t>
      </w:r>
    </w:p>
    <w:p w14:paraId="109BFC44" w14:textId="70F7A1FA" w:rsidR="00DE4672" w:rsidRDefault="00282D6D">
      <w:pPr>
        <w:rPr>
          <w:sz w:val="28"/>
          <w:szCs w:val="28"/>
        </w:rPr>
      </w:pPr>
      <w:r>
        <w:rPr>
          <w:sz w:val="28"/>
          <w:szCs w:val="28"/>
        </w:rPr>
        <w:t xml:space="preserve">Fat Tony also mentioned </w:t>
      </w:r>
      <w:proofErr w:type="spellStart"/>
      <w:r>
        <w:rPr>
          <w:sz w:val="28"/>
          <w:szCs w:val="28"/>
        </w:rPr>
        <w:t>Mais</w:t>
      </w:r>
      <w:proofErr w:type="spellEnd"/>
      <w:r>
        <w:rPr>
          <w:sz w:val="28"/>
          <w:szCs w:val="28"/>
        </w:rPr>
        <w:t xml:space="preserve"> in his interview, and noted that he’s a fan of the</w:t>
      </w:r>
      <w:r w:rsidR="00DE36A6">
        <w:rPr>
          <w:sz w:val="28"/>
          <w:szCs w:val="28"/>
        </w:rPr>
        <w:t xml:space="preserve"> Garlic Tofu and</w:t>
      </w:r>
      <w:r>
        <w:rPr>
          <w:sz w:val="28"/>
          <w:szCs w:val="28"/>
        </w:rPr>
        <w:t xml:space="preserve"> Lemongrass Tofu. Other popular options at </w:t>
      </w:r>
      <w:proofErr w:type="spellStart"/>
      <w:r>
        <w:rPr>
          <w:sz w:val="28"/>
          <w:szCs w:val="28"/>
        </w:rPr>
        <w:t>Mais</w:t>
      </w:r>
      <w:proofErr w:type="spellEnd"/>
      <w:r>
        <w:rPr>
          <w:sz w:val="28"/>
          <w:szCs w:val="28"/>
        </w:rPr>
        <w:t xml:space="preserve"> include spring rolls, fried rice, and Pho.  </w:t>
      </w:r>
    </w:p>
    <w:p w14:paraId="4B2986BB" w14:textId="5F4F33C1" w:rsidR="00DE4672" w:rsidRDefault="00DE36A6">
      <w:pPr>
        <w:rPr>
          <w:i/>
          <w:sz w:val="28"/>
          <w:szCs w:val="28"/>
        </w:rPr>
      </w:pPr>
      <w:proofErr w:type="spellStart"/>
      <w:r w:rsidRPr="00DE36A6">
        <w:rPr>
          <w:i/>
          <w:sz w:val="28"/>
          <w:szCs w:val="28"/>
        </w:rPr>
        <w:t>Mais</w:t>
      </w:r>
      <w:proofErr w:type="spellEnd"/>
      <w:r w:rsidRPr="00DE36A6">
        <w:rPr>
          <w:i/>
          <w:sz w:val="28"/>
          <w:szCs w:val="28"/>
        </w:rPr>
        <w:t xml:space="preserve"> is open until 3 am during the week, and 4am Friday—Saturday. Sadly, they’re closed on Sundays. </w:t>
      </w:r>
      <w:r w:rsidR="00282D6D" w:rsidRPr="00DE36A6">
        <w:rPr>
          <w:i/>
          <w:sz w:val="28"/>
          <w:szCs w:val="28"/>
        </w:rPr>
        <w:t xml:space="preserve">3403 </w:t>
      </w:r>
      <w:r w:rsidRPr="00DE36A6">
        <w:rPr>
          <w:i/>
          <w:sz w:val="28"/>
          <w:szCs w:val="28"/>
        </w:rPr>
        <w:t>Milam St. 77002</w:t>
      </w:r>
    </w:p>
    <w:p w14:paraId="10B68B40" w14:textId="77777777" w:rsidR="003F1D47" w:rsidRPr="00DE36A6" w:rsidRDefault="003F1D47">
      <w:pPr>
        <w:rPr>
          <w:i/>
          <w:sz w:val="28"/>
          <w:szCs w:val="28"/>
        </w:rPr>
      </w:pPr>
    </w:p>
    <w:p w14:paraId="7AE1A4EA" w14:textId="0633F08E" w:rsidR="003F1D47" w:rsidRDefault="003F1D47">
      <w:pPr>
        <w:rPr>
          <w:sz w:val="28"/>
          <w:szCs w:val="28"/>
        </w:rPr>
      </w:pPr>
      <w:r w:rsidRPr="003F1D47">
        <w:rPr>
          <w:noProof/>
          <w:sz w:val="28"/>
          <w:szCs w:val="28"/>
        </w:rPr>
        <w:lastRenderedPageBreak/>
        <w:drawing>
          <wp:anchor distT="0" distB="0" distL="114300" distR="114300" simplePos="0" relativeHeight="251659264" behindDoc="0" locked="0" layoutInCell="1" allowOverlap="1" wp14:anchorId="578A7CA9" wp14:editId="544FBE4A">
            <wp:simplePos x="0" y="0"/>
            <wp:positionH relativeFrom="column">
              <wp:align>left</wp:align>
            </wp:positionH>
            <wp:positionV relativeFrom="paragraph">
              <wp:align>top</wp:align>
            </wp:positionV>
            <wp:extent cx="3657600" cy="274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r w:rsidR="009E0026">
        <w:rPr>
          <w:sz w:val="28"/>
          <w:szCs w:val="28"/>
        </w:rPr>
        <w:br w:type="textWrapping" w:clear="all"/>
      </w:r>
      <w:r>
        <w:rPr>
          <w:sz w:val="28"/>
          <w:szCs w:val="28"/>
        </w:rPr>
        <w:t xml:space="preserve">(Caption: You </w:t>
      </w:r>
      <w:r w:rsidR="001D388C">
        <w:rPr>
          <w:sz w:val="28"/>
          <w:szCs w:val="28"/>
        </w:rPr>
        <w:t>“</w:t>
      </w:r>
      <w:proofErr w:type="spellStart"/>
      <w:r>
        <w:rPr>
          <w:sz w:val="28"/>
          <w:szCs w:val="28"/>
        </w:rPr>
        <w:t>mais</w:t>
      </w:r>
      <w:proofErr w:type="spellEnd"/>
      <w:r w:rsidR="001D388C">
        <w:rPr>
          <w:sz w:val="28"/>
          <w:szCs w:val="28"/>
        </w:rPr>
        <w:t>”</w:t>
      </w:r>
      <w:r>
        <w:rPr>
          <w:sz w:val="28"/>
          <w:szCs w:val="28"/>
        </w:rPr>
        <w:t xml:space="preserve"> eat</w:t>
      </w:r>
      <w:r w:rsidR="001D388C">
        <w:rPr>
          <w:sz w:val="28"/>
          <w:szCs w:val="28"/>
        </w:rPr>
        <w:t xml:space="preserve"> way</w:t>
      </w:r>
      <w:r>
        <w:rPr>
          <w:sz w:val="28"/>
          <w:szCs w:val="28"/>
        </w:rPr>
        <w:t xml:space="preserve"> too much here #</w:t>
      </w:r>
      <w:proofErr w:type="spellStart"/>
      <w:r>
        <w:rPr>
          <w:sz w:val="28"/>
          <w:szCs w:val="28"/>
        </w:rPr>
        <w:t>noregrets</w:t>
      </w:r>
      <w:proofErr w:type="spellEnd"/>
      <w:r>
        <w:rPr>
          <w:sz w:val="28"/>
          <w:szCs w:val="28"/>
        </w:rPr>
        <w:t xml:space="preserve">)  </w:t>
      </w:r>
    </w:p>
    <w:p w14:paraId="37AC13DD" w14:textId="77777777" w:rsidR="00F06FD1" w:rsidRDefault="00F06FD1">
      <w:pPr>
        <w:rPr>
          <w:sz w:val="28"/>
          <w:szCs w:val="28"/>
        </w:rPr>
      </w:pPr>
    </w:p>
    <w:p w14:paraId="69B5B428" w14:textId="798DDD4E" w:rsidR="00337C75" w:rsidRDefault="005C384F">
      <w:pPr>
        <w:rPr>
          <w:sz w:val="28"/>
          <w:szCs w:val="28"/>
        </w:rPr>
      </w:pPr>
      <w:r>
        <w:rPr>
          <w:sz w:val="28"/>
          <w:szCs w:val="28"/>
        </w:rPr>
        <w:t>It’s time to face the music:</w:t>
      </w:r>
      <w:r w:rsidR="00F06FD1">
        <w:rPr>
          <w:sz w:val="28"/>
          <w:szCs w:val="28"/>
        </w:rPr>
        <w:t xml:space="preserve"> if you’ve read this far,</w:t>
      </w:r>
      <w:r>
        <w:rPr>
          <w:sz w:val="28"/>
          <w:szCs w:val="28"/>
        </w:rPr>
        <w:t xml:space="preserve"> you have no respect for your sleep schedule. </w:t>
      </w:r>
      <w:r w:rsidR="00DE36A6">
        <w:rPr>
          <w:sz w:val="28"/>
          <w:szCs w:val="28"/>
        </w:rPr>
        <w:t xml:space="preserve">But who doesn’t love a midnight </w:t>
      </w:r>
      <w:r w:rsidR="00DE36A6" w:rsidRPr="00DE36A6">
        <w:rPr>
          <w:strike/>
          <w:sz w:val="28"/>
          <w:szCs w:val="28"/>
        </w:rPr>
        <w:t>binge</w:t>
      </w:r>
      <w:r w:rsidR="00DE36A6">
        <w:rPr>
          <w:sz w:val="28"/>
          <w:szCs w:val="28"/>
        </w:rPr>
        <w:t xml:space="preserve"> snack? So the next time you’re trying to figure out where to reabsorb those calories lost on the dance floor, head to any one of the locations listed above.</w:t>
      </w:r>
      <w:r w:rsidR="00337C75">
        <w:rPr>
          <w:sz w:val="28"/>
          <w:szCs w:val="28"/>
        </w:rPr>
        <w:t xml:space="preserve"> Also, while I might not be a DJ, I am a connoisseur of the late-night binge, and so I’d also like to give an honorable mention to Dot Coffee Shop, which serves unassuming </w:t>
      </w:r>
      <w:r w:rsidR="003F1D47">
        <w:rPr>
          <w:sz w:val="28"/>
          <w:szCs w:val="28"/>
        </w:rPr>
        <w:t>American fare and free-</w:t>
      </w:r>
      <w:r w:rsidR="00337C75">
        <w:rPr>
          <w:sz w:val="28"/>
          <w:szCs w:val="28"/>
        </w:rPr>
        <w:t xml:space="preserve">bread all day, every day. Enjoy. </w:t>
      </w:r>
    </w:p>
    <w:p w14:paraId="4FDD1FA8" w14:textId="1143AA75" w:rsidR="005C384F" w:rsidRPr="004F3F73" w:rsidRDefault="00337C75">
      <w:pPr>
        <w:rPr>
          <w:i/>
          <w:sz w:val="28"/>
          <w:szCs w:val="28"/>
        </w:rPr>
      </w:pPr>
      <w:r w:rsidRPr="00337C75">
        <w:rPr>
          <w:i/>
          <w:sz w:val="28"/>
          <w:szCs w:val="28"/>
        </w:rPr>
        <w:t xml:space="preserve">Discover Dot Coffee Shop at 7006 I-45, 77087. </w:t>
      </w:r>
    </w:p>
    <w:sectPr w:rsidR="005C384F" w:rsidRPr="004F3F73" w:rsidSect="00121F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3DB"/>
    <w:rsid w:val="00024CA4"/>
    <w:rsid w:val="00040119"/>
    <w:rsid w:val="000B2614"/>
    <w:rsid w:val="00121F48"/>
    <w:rsid w:val="00125510"/>
    <w:rsid w:val="00140E12"/>
    <w:rsid w:val="00152F32"/>
    <w:rsid w:val="00155E93"/>
    <w:rsid w:val="00167822"/>
    <w:rsid w:val="00171657"/>
    <w:rsid w:val="00172522"/>
    <w:rsid w:val="001D32B3"/>
    <w:rsid w:val="001D388C"/>
    <w:rsid w:val="00264951"/>
    <w:rsid w:val="00282D6D"/>
    <w:rsid w:val="00320E92"/>
    <w:rsid w:val="00337C75"/>
    <w:rsid w:val="003F1D47"/>
    <w:rsid w:val="00450068"/>
    <w:rsid w:val="00493FA4"/>
    <w:rsid w:val="004B3BF5"/>
    <w:rsid w:val="004F3F73"/>
    <w:rsid w:val="00564B8D"/>
    <w:rsid w:val="005C384F"/>
    <w:rsid w:val="005E0C7C"/>
    <w:rsid w:val="006650E3"/>
    <w:rsid w:val="0068072B"/>
    <w:rsid w:val="00716150"/>
    <w:rsid w:val="00724B4F"/>
    <w:rsid w:val="00744D79"/>
    <w:rsid w:val="007A023C"/>
    <w:rsid w:val="008102C2"/>
    <w:rsid w:val="008470C7"/>
    <w:rsid w:val="009663DB"/>
    <w:rsid w:val="009E0026"/>
    <w:rsid w:val="00A4773A"/>
    <w:rsid w:val="00A6737A"/>
    <w:rsid w:val="00A93CFE"/>
    <w:rsid w:val="00AE4CC3"/>
    <w:rsid w:val="00BE04D6"/>
    <w:rsid w:val="00C422B6"/>
    <w:rsid w:val="00C6557B"/>
    <w:rsid w:val="00C907C2"/>
    <w:rsid w:val="00C95675"/>
    <w:rsid w:val="00CC010C"/>
    <w:rsid w:val="00CE1D50"/>
    <w:rsid w:val="00D360E8"/>
    <w:rsid w:val="00DD1D8B"/>
    <w:rsid w:val="00DE36A6"/>
    <w:rsid w:val="00DE4672"/>
    <w:rsid w:val="00E40E56"/>
    <w:rsid w:val="00EA1A2A"/>
    <w:rsid w:val="00EB76E3"/>
    <w:rsid w:val="00ED7C11"/>
    <w:rsid w:val="00F06FD1"/>
    <w:rsid w:val="00F11867"/>
    <w:rsid w:val="00F54FDA"/>
    <w:rsid w:val="00F73E7D"/>
    <w:rsid w:val="00F90DF3"/>
    <w:rsid w:val="00FD5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112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773A"/>
    <w:rPr>
      <w:color w:val="0563C1" w:themeColor="hyperlink"/>
      <w:u w:val="single"/>
    </w:rPr>
  </w:style>
  <w:style w:type="paragraph" w:styleId="Caption">
    <w:name w:val="caption"/>
    <w:basedOn w:val="Normal"/>
    <w:next w:val="Normal"/>
    <w:uiPriority w:val="35"/>
    <w:unhideWhenUsed/>
    <w:qFormat/>
    <w:rsid w:val="00F1186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694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ndcloud.com/fattonyrap" TargetMode="External"/><Relationship Id="rId13"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instagram.com/sppankvisuals/?hl=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undcloud.com/josiahgabriel" TargetMode="External"/><Relationship Id="rId11" Type="http://schemas.openxmlformats.org/officeDocument/2006/relationships/image" Target="media/image3.tiff"/><Relationship Id="rId5" Type="http://schemas.openxmlformats.org/officeDocument/2006/relationships/hyperlink" Target="https://soundcloud.com/teeveemusic" TargetMode="External"/><Relationship Id="rId15" Type="http://schemas.openxmlformats.org/officeDocument/2006/relationships/theme" Target="theme/theme1.xml"/><Relationship Id="rId10" Type="http://schemas.openxmlformats.org/officeDocument/2006/relationships/hyperlink" Target="https://www.youtube.com/watch?v=bA3Kz-KUD98" TargetMode="External"/><Relationship Id="rId4" Type="http://schemas.openxmlformats.org/officeDocument/2006/relationships/hyperlink" Target="https://www.pennmedicine.org/news/news-releases/2015/june/eating-less-during-late-night" TargetMode="Externa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Celestina C</dc:creator>
  <cp:keywords/>
  <dc:description/>
  <cp:lastModifiedBy>Celestina Billington</cp:lastModifiedBy>
  <cp:revision>3</cp:revision>
  <dcterms:created xsi:type="dcterms:W3CDTF">2018-10-09T04:55:00Z</dcterms:created>
  <dcterms:modified xsi:type="dcterms:W3CDTF">2018-10-09T05:25:00Z</dcterms:modified>
</cp:coreProperties>
</file>